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宋体" w:eastAsia="方正小标宋简体" w:cs="宋体"/>
          <w:kern w:val="0"/>
          <w:sz w:val="28"/>
          <w:szCs w:val="24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28"/>
          <w:szCs w:val="24"/>
        </w:rPr>
        <w:t>信阳师范学院</w:t>
      </w:r>
    </w:p>
    <w:p>
      <w:pPr>
        <w:widowControl/>
        <w:jc w:val="center"/>
        <w:rPr>
          <w:rFonts w:ascii="宋体" w:hAnsi="宋体" w:eastAsia="宋体" w:cs="宋体"/>
          <w:kern w:val="0"/>
          <w:sz w:val="28"/>
          <w:szCs w:val="24"/>
        </w:rPr>
      </w:pPr>
      <w:r>
        <w:rPr>
          <w:rFonts w:ascii="宋体" w:hAnsi="宋体" w:eastAsia="宋体" w:cs="宋体"/>
          <w:b/>
          <w:bCs/>
          <w:kern w:val="0"/>
          <w:sz w:val="28"/>
          <w:szCs w:val="24"/>
        </w:rPr>
        <w:t>2018年硕士研究生调剂生源参加复试登记表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                                                                                        填表日期：2018年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3 </w:t>
      </w:r>
      <w:r>
        <w:rPr>
          <w:rFonts w:ascii="宋体" w:hAnsi="宋体" w:eastAsia="宋体" w:cs="宋体"/>
          <w:kern w:val="0"/>
          <w:sz w:val="24"/>
          <w:szCs w:val="24"/>
        </w:rPr>
        <w:t>月  日</w:t>
      </w:r>
    </w:p>
    <w:p/>
    <w:tbl>
      <w:tblPr>
        <w:tblStyle w:val="5"/>
        <w:tblW w:w="10221" w:type="dxa"/>
        <w:jc w:val="center"/>
        <w:tblInd w:w="93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417"/>
        <w:gridCol w:w="142"/>
        <w:gridCol w:w="1701"/>
        <w:gridCol w:w="1134"/>
        <w:gridCol w:w="2410"/>
        <w:gridCol w:w="240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4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本科毕业学校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本科毕业专业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42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（名称+排名）</w:t>
            </w:r>
          </w:p>
        </w:tc>
        <w:tc>
          <w:tcPr>
            <w:tcW w:w="240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最后</w:t>
            </w:r>
          </w:p>
          <w:p>
            <w:pPr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□应届生：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英语水平</w:t>
            </w:r>
          </w:p>
          <w:p>
            <w:pPr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及分数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□国家四级：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2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□往届生：</w:t>
            </w:r>
          </w:p>
        </w:tc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□国家六级：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402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2018年全国硕士研究生入学考试成绩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总分：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56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科目1代码、名称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及成绩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科目2代码、名称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及成绩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科目3代码、名称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及成绩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科目4代码、名称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及成绩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567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56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原报考院校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原报考学科名称(代码)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56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申请调剂学院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申请调剂学科名称(代码)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10221" w:type="dxa"/>
            <w:gridSpan w:val="7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本人承诺以上填写信息真实、准确，由虚假填写造成的一切后果由本人自行承担。</w:t>
            </w:r>
          </w:p>
          <w:p>
            <w:pPr>
              <w:spacing w:line="360" w:lineRule="auto"/>
              <w:ind w:firstLine="4337" w:firstLineChars="18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337" w:firstLineChars="18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考生签字确认：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             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0221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拟调入学院意见：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0221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                                           负责人：             单位（章）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221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学校审核意见：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0221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  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负责人：             单位（章）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CD9"/>
    <w:rsid w:val="002D4B27"/>
    <w:rsid w:val="002E1FD9"/>
    <w:rsid w:val="0032124A"/>
    <w:rsid w:val="007B33D5"/>
    <w:rsid w:val="00852C8E"/>
    <w:rsid w:val="008B09A3"/>
    <w:rsid w:val="009147FA"/>
    <w:rsid w:val="00B735EC"/>
    <w:rsid w:val="00D53CD9"/>
    <w:rsid w:val="00E26D68"/>
    <w:rsid w:val="332F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B7EC2B-F5E1-45A5-A97D-671812279E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81</Words>
  <Characters>467</Characters>
  <Lines>3</Lines>
  <Paragraphs>1</Paragraphs>
  <TotalTime>0</TotalTime>
  <ScaleCrop>false</ScaleCrop>
  <LinksUpToDate>false</LinksUpToDate>
  <CharactersWithSpaces>547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2018-03-12T00:51:00Z</dcterms:created>
  <dc:creator>周明成</dc:creator>
  <cp:lastModifiedBy>admin</cp:lastModifiedBy>
  <dcterms:modified xsi:type="dcterms:W3CDTF">2018-03-13T00:45:40Z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